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99" w:rsidRPr="00CB1499" w:rsidRDefault="00CB1499" w:rsidP="00CB1499">
      <w:pPr>
        <w:jc w:val="left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CB1499">
        <w:rPr>
          <w:rFonts w:ascii="TH SarabunPSK" w:hAnsi="TH SarabunPSK" w:cs="TH SarabunPSK"/>
          <w:noProof/>
          <w:sz w:val="40"/>
          <w:szCs w:val="40"/>
          <w:cs/>
        </w:rPr>
        <w:drawing>
          <wp:inline distT="0" distB="0" distL="0" distR="0">
            <wp:extent cx="1104900" cy="1104900"/>
            <wp:effectExtent l="0" t="0" r="0" b="0"/>
            <wp:docPr id="1" name="รูปภาพ 1" descr="D:\งานจัดเก็บ\งานงปม65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ัดเก็บ\งานงปม65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99">
        <w:rPr>
          <w:rFonts w:ascii="TH SarabunPSK" w:hAnsi="TH SarabunPSK" w:cs="TH SarabunPSK" w:hint="cs"/>
          <w:b/>
          <w:bCs/>
          <w:sz w:val="60"/>
          <w:szCs w:val="60"/>
          <w:cs/>
        </w:rPr>
        <w:t>ข่าวประชาสัมพันธ์</w:t>
      </w:r>
      <w:r w:rsidR="001132FB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1132F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งานจัดเก็บและพัฒนารายได้ </w:t>
      </w:r>
    </w:p>
    <w:p w:rsidR="00CB1499" w:rsidRPr="00CB1499" w:rsidRDefault="00CB1499" w:rsidP="00CB149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</w:t>
      </w:r>
      <w:r w:rsidR="001132FB">
        <w:rPr>
          <w:rFonts w:ascii="TH SarabunPSK" w:hAnsi="TH SarabunPSK" w:cs="TH SarabunPSK" w:hint="cs"/>
          <w:b/>
          <w:bCs/>
          <w:sz w:val="56"/>
          <w:szCs w:val="56"/>
          <w:cs/>
        </w:rPr>
        <w:t>กองคลัง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CB1499">
        <w:rPr>
          <w:rFonts w:ascii="TH SarabunPSK" w:hAnsi="TH SarabunPSK" w:cs="TH SarabunPSK" w:hint="cs"/>
          <w:b/>
          <w:bCs/>
          <w:sz w:val="56"/>
          <w:szCs w:val="56"/>
          <w:cs/>
        </w:rPr>
        <w:t>เทศบาลตำบลเวียง</w:t>
      </w:r>
      <w:proofErr w:type="spellStart"/>
      <w:r w:rsidRPr="00CB1499">
        <w:rPr>
          <w:rFonts w:ascii="TH SarabunPSK" w:hAnsi="TH SarabunPSK" w:cs="TH SarabunPSK" w:hint="cs"/>
          <w:b/>
          <w:bCs/>
          <w:sz w:val="56"/>
          <w:szCs w:val="56"/>
          <w:cs/>
        </w:rPr>
        <w:t>สรวย</w:t>
      </w:r>
      <w:proofErr w:type="spellEnd"/>
    </w:p>
    <w:p w:rsidR="00CB1499" w:rsidRDefault="00CB1499" w:rsidP="00CB1499">
      <w:pPr>
        <w:jc w:val="center"/>
        <w:rPr>
          <w:rFonts w:ascii="TH SarabunPSK" w:hAnsi="TH SarabunPSK" w:cs="TH SarabunPSK"/>
          <w:sz w:val="40"/>
          <w:szCs w:val="40"/>
        </w:rPr>
      </w:pPr>
    </w:p>
    <w:p w:rsidR="00DE77AE" w:rsidRDefault="00000E7C" w:rsidP="00CB1499">
      <w:pPr>
        <w:ind w:firstLine="144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เพื่อประโยชน์แก่ตัวของท่าน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กรณีที่มีการเปลี่ยนแปลง</w:t>
      </w:r>
      <w:r w:rsidR="00F51F60">
        <w:rPr>
          <w:rFonts w:ascii="TH SarabunPSK" w:hAnsi="TH SarabunPSK" w:cs="TH SarabunPSK" w:hint="cs"/>
          <w:sz w:val="40"/>
          <w:szCs w:val="40"/>
          <w:cs/>
        </w:rPr>
        <w:t>เจ้าของที่ดินหรือ</w:t>
      </w:r>
      <w:r>
        <w:rPr>
          <w:rFonts w:ascii="TH SarabunPSK" w:hAnsi="TH SarabunPSK" w:cs="TH SarabunPSK" w:hint="cs"/>
          <w:sz w:val="40"/>
          <w:szCs w:val="40"/>
          <w:cs/>
        </w:rPr>
        <w:t>การใช้ประโยชน์</w:t>
      </w:r>
      <w:r w:rsidR="00614C82">
        <w:rPr>
          <w:rFonts w:ascii="TH SarabunPSK" w:hAnsi="TH SarabunPSK" w:cs="TH SarabunPSK" w:hint="cs"/>
          <w:sz w:val="40"/>
          <w:szCs w:val="40"/>
          <w:cs/>
        </w:rPr>
        <w:t>และพื้นที่ที่ทำประโยช</w:t>
      </w:r>
      <w:r w:rsidR="00F51F60">
        <w:rPr>
          <w:rFonts w:ascii="TH SarabunPSK" w:hAnsi="TH SarabunPSK" w:cs="TH SarabunPSK" w:hint="cs"/>
          <w:sz w:val="40"/>
          <w:szCs w:val="40"/>
          <w:cs/>
        </w:rPr>
        <w:t>น์</w:t>
      </w:r>
      <w:r>
        <w:rPr>
          <w:rFonts w:ascii="TH SarabunPSK" w:hAnsi="TH SarabunPSK" w:cs="TH SarabunPSK" w:hint="cs"/>
          <w:sz w:val="40"/>
          <w:szCs w:val="40"/>
          <w:cs/>
        </w:rPr>
        <w:t>ที่ดินไม่ว่าด้วยเหตุอันใด ให้ท่านดำเนินการแจ้งปรับปรุงข้อมูลภาษีที่ดินและสิ่งปลูกสร้าง ปี พ.ศ.2566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ผู้เสียภาษีต้องแจ้งต่อพนักงานสำรวจภายใน 60 วัน **นับตั้งแต่วันที่มีการเปลี่ยนแปลง**(ก่อนวันที่ 1 มกราคม 2566) ตามมาตรา 33 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พรบ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.ภาษีที่ดินและสิ่งปลูกสร้าง พ.ศ.2562 ทั้งกรณีที่มีเอกสารสิทธิ์</w:t>
      </w:r>
      <w:r w:rsidR="00CB1499">
        <w:rPr>
          <w:rFonts w:ascii="TH SarabunPSK" w:hAnsi="TH SarabunPSK" w:cs="TH SarabunPSK" w:hint="cs"/>
          <w:sz w:val="40"/>
          <w:szCs w:val="40"/>
          <w:cs/>
        </w:rPr>
        <w:t xml:space="preserve">     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( โฉนด , 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สปก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 xml:space="preserve"> ) และกรณีไม่มีเอกสารสิทธิ์ ( </w:t>
      </w:r>
      <w:r w:rsidR="00F51F60">
        <w:rPr>
          <w:rFonts w:ascii="TH SarabunPSK" w:hAnsi="TH SarabunPSK" w:cs="TH SarabunPSK" w:hint="cs"/>
          <w:sz w:val="40"/>
          <w:szCs w:val="40"/>
          <w:cs/>
        </w:rPr>
        <w:t xml:space="preserve">ทะเบียนเกษตร ,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ที่ครอบครอง จับพิกัด </w:t>
      </w:r>
      <w:r>
        <w:rPr>
          <w:rFonts w:ascii="TH SarabunPSK" w:hAnsi="TH SarabunPSK" w:cs="TH SarabunPSK"/>
          <w:sz w:val="40"/>
          <w:szCs w:val="40"/>
        </w:rPr>
        <w:t>XY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F51F60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CB1499" w:rsidRDefault="00CB1499">
      <w:pPr>
        <w:rPr>
          <w:rFonts w:ascii="TH SarabunPSK" w:hAnsi="TH SarabunPSK" w:cs="TH SarabunPSK"/>
          <w:sz w:val="40"/>
          <w:szCs w:val="40"/>
        </w:rPr>
      </w:pPr>
    </w:p>
    <w:p w:rsidR="00CB1499" w:rsidRDefault="00CB1499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1E" wp14:editId="5B7470A3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5667375" cy="4000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3BEAF" id="สี่เหลี่ยมผืนผ้า 2" o:spid="_x0000_s1026" style="position:absolute;margin-left:0;margin-top:18.75pt;width:446.25pt;height:3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" filled="f" strokecolor="#1f4d78 [1604]" strokeweight="1pt">
                <w10:wrap anchorx="margin"/>
              </v:rect>
            </w:pict>
          </mc:Fallback>
        </mc:AlternateContent>
      </w:r>
    </w:p>
    <w:p w:rsidR="00CB1499" w:rsidRDefault="00CB1499" w:rsidP="00134F25">
      <w:pPr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ตัวอย่าง</w:t>
      </w:r>
      <w:r>
        <w:rPr>
          <w:rFonts w:ascii="TH SarabunPSK" w:hAnsi="TH SarabunPSK" w:cs="TH SarabunPSK"/>
          <w:sz w:val="40"/>
          <w:szCs w:val="40"/>
        </w:rPr>
        <w:t xml:space="preserve"> :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เดิม </w:t>
      </w:r>
      <w:r>
        <w:rPr>
          <w:rFonts w:ascii="TH SarabunPSK" w:hAnsi="TH SarabunPSK" w:cs="TH SarabunPSK"/>
          <w:sz w:val="40"/>
          <w:szCs w:val="40"/>
        </w:rPr>
        <w:t>“</w:t>
      </w:r>
      <w:r>
        <w:rPr>
          <w:rFonts w:ascii="TH SarabunPSK" w:hAnsi="TH SarabunPSK" w:cs="TH SarabunPSK" w:hint="cs"/>
          <w:sz w:val="40"/>
          <w:szCs w:val="40"/>
          <w:cs/>
        </w:rPr>
        <w:t>ที่ดินว่างเปล่า</w:t>
      </w:r>
      <w:r>
        <w:rPr>
          <w:rFonts w:ascii="TH SarabunPSK" w:hAnsi="TH SarabunPSK" w:cs="TH SarabunPSK"/>
          <w:sz w:val="40"/>
          <w:szCs w:val="40"/>
        </w:rPr>
        <w:t xml:space="preserve">” </w:t>
      </w:r>
      <w:r>
        <w:rPr>
          <w:rFonts w:ascii="TH SarabunPSK" w:hAnsi="TH SarabunPSK" w:cs="TH SarabunPSK" w:hint="cs"/>
          <w:sz w:val="40"/>
          <w:szCs w:val="40"/>
          <w:cs/>
        </w:rPr>
        <w:t>ที่มีการเปลี่ยนแปลงสร้างที่อยู่อาศัย</w:t>
      </w:r>
    </w:p>
    <w:p w:rsidR="00CB1499" w:rsidRDefault="00CB1499">
      <w:pPr>
        <w:rPr>
          <w:rFonts w:ascii="TH SarabunPSK" w:hAnsi="TH SarabunPSK" w:cs="TH SarabunPSK"/>
          <w:sz w:val="40"/>
          <w:szCs w:val="40"/>
        </w:rPr>
      </w:pPr>
    </w:p>
    <w:p w:rsidR="00134F25" w:rsidRDefault="00134F2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8AF0D" wp14:editId="5E602E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85900" cy="371475"/>
                <wp:effectExtent l="0" t="0" r="19050" b="85725"/>
                <wp:wrapNone/>
                <wp:docPr id="6" name="คำบรรยายภาพแบบสี่เหลี่ยม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wedgeRoundRectCallou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4F25" w:rsidRPr="00134F25" w:rsidRDefault="00134F25" w:rsidP="00134F25">
                            <w:pPr>
                              <w:jc w:val="both"/>
                              <w:rPr>
                                <w:rFonts w:hint="cs"/>
                                <w:outline/>
                                <w:color w:val="5B9BD5" w:themeColor="accent1"/>
                                <w:cs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outline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มาตรา</w:t>
                            </w:r>
                            <w:proofErr w:type="gramEnd"/>
                            <w:r>
                              <w:rPr>
                                <w:rFonts w:hint="cs"/>
                                <w:outline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8AF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6" o:spid="_x0000_s1026" type="#_x0000_t62" style="position:absolute;left:0;text-align:left;margin-left:0;margin-top:-.05pt;width:117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" adj="6300,24300" filled="f" strokecolor="#41719c" strokeweight="1pt">
                <v:textbox>
                  <w:txbxContent>
                    <w:p w:rsidR="00134F25" w:rsidRPr="00134F25" w:rsidRDefault="00134F25" w:rsidP="00134F25">
                      <w:pPr>
                        <w:jc w:val="both"/>
                        <w:rPr>
                          <w:rFonts w:hint="cs"/>
                          <w:outline/>
                          <w:color w:val="5B9BD5" w:themeColor="accent1"/>
                          <w:cs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cs/>
                        </w:rPr>
                        <w:t xml:space="preserve">    </w:t>
                      </w:r>
                      <w:proofErr w:type="gramStart"/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,</w:t>
                      </w:r>
                      <w:r>
                        <w:rPr>
                          <w:rFonts w:hint="cs"/>
                          <w:outline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มาตรา</w:t>
                      </w:r>
                      <w:proofErr w:type="gramEnd"/>
                      <w:r>
                        <w:rPr>
                          <w:rFonts w:hint="cs"/>
                          <w:outline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85</w:t>
                      </w:r>
                    </w:p>
                  </w:txbxContent>
                </v:textbox>
              </v:shape>
            </w:pict>
          </mc:Fallback>
        </mc:AlternateContent>
      </w:r>
    </w:p>
    <w:p w:rsidR="00134F25" w:rsidRDefault="00134F25">
      <w:pPr>
        <w:rPr>
          <w:rFonts w:ascii="TH SarabunPSK" w:hAnsi="TH SarabunPSK" w:cs="TH SarabunPSK" w:hint="cs"/>
          <w:sz w:val="40"/>
          <w:szCs w:val="40"/>
        </w:rPr>
      </w:pPr>
    </w:p>
    <w:p w:rsidR="00CB1499" w:rsidRDefault="00CB1499" w:rsidP="00134F25">
      <w:pPr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ผู้ใดไม่แจ้งการเปลี่ยนแปลงการใช้ประโยชน์จากที่ดินต้องระวางโทษปรับไม่เกิน 10,000-บาท</w:t>
      </w:r>
    </w:p>
    <w:p w:rsidR="00134F25" w:rsidRDefault="00134F25" w:rsidP="00134F25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134F25" w:rsidRDefault="00134F25" w:rsidP="00134F25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134F25" w:rsidRDefault="00134F25">
      <w:pPr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46FFB" wp14:editId="1438D1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85900" cy="371475"/>
                <wp:effectExtent l="0" t="0" r="19050" b="85725"/>
                <wp:wrapNone/>
                <wp:docPr id="5" name="คำบรรยายภาพแบบสี่เหลี่ยม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wedgeRoundRectCallou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4F25" w:rsidRPr="00134F25" w:rsidRDefault="00134F25" w:rsidP="00134F25">
                            <w:pPr>
                              <w:jc w:val="both"/>
                              <w:rPr>
                                <w:rFonts w:hint="cs"/>
                                <w:outline/>
                                <w:color w:val="5B9BD5" w:themeColor="accent1"/>
                                <w:cs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,</w:t>
                            </w:r>
                            <w:r w:rsidRPr="00134F25">
                              <w:rPr>
                                <w:rFonts w:hint="cs"/>
                                <w:outline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มาตรา</w:t>
                            </w:r>
                            <w:proofErr w:type="gramEnd"/>
                            <w:r w:rsidRPr="00134F25">
                              <w:rPr>
                                <w:rFonts w:hint="cs"/>
                                <w:outline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46FFB" id="คำบรรยายภาพแบบสี่เหลี่ยมมุมมน 5" o:spid="_x0000_s1027" type="#_x0000_t62" style="position:absolute;left:0;text-align:left;margin-left:0;margin-top:-.05pt;width:117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" adj="6300,24300" filled="f" strokecolor="#41719c" strokeweight="1pt">
                <v:textbox>
                  <w:txbxContent>
                    <w:p w:rsidR="00134F25" w:rsidRPr="00134F25" w:rsidRDefault="00134F25" w:rsidP="00134F25">
                      <w:pPr>
                        <w:jc w:val="both"/>
                        <w:rPr>
                          <w:rFonts w:hint="cs"/>
                          <w:outline/>
                          <w:color w:val="5B9BD5" w:themeColor="accent1"/>
                          <w:cs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cs/>
                        </w:rPr>
                        <w:t xml:space="preserve">    </w:t>
                      </w:r>
                      <w:proofErr w:type="gramStart"/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,</w:t>
                      </w:r>
                      <w:r w:rsidRPr="00134F25">
                        <w:rPr>
                          <w:rFonts w:hint="cs"/>
                          <w:outline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มาตรา</w:t>
                      </w:r>
                      <w:proofErr w:type="gramEnd"/>
                      <w:r w:rsidRPr="00134F25">
                        <w:rPr>
                          <w:rFonts w:hint="cs"/>
                          <w:outline/>
                          <w:color w:val="000000" w:themeColor="text1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88</w:t>
                      </w:r>
                    </w:p>
                  </w:txbxContent>
                </v:textbox>
              </v:shape>
            </w:pict>
          </mc:Fallback>
        </mc:AlternateContent>
      </w:r>
    </w:p>
    <w:p w:rsidR="00134F25" w:rsidRDefault="00134F25" w:rsidP="00134F25">
      <w:pPr>
        <w:ind w:firstLine="720"/>
        <w:rPr>
          <w:rFonts w:ascii="TH SarabunPSK" w:hAnsi="TH SarabunPSK" w:cs="TH SarabunPSK"/>
          <w:sz w:val="40"/>
          <w:szCs w:val="40"/>
        </w:rPr>
      </w:pPr>
    </w:p>
    <w:p w:rsidR="00CB1499" w:rsidRDefault="00CB1499" w:rsidP="00134F25">
      <w:pPr>
        <w:ind w:firstLine="720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ผู้ใดแจ้งข้อความเป็นเท็จเพื่อหลีกเลี่ยงการเสียภาษีต้องระวางโทษจำคุกไม่เกิน 2 ปี หรือปรับไม่เกิน 40,000-บาทหรือทั้งจำทั้งปรับ</w:t>
      </w:r>
    </w:p>
    <w:p w:rsidR="00CB1499" w:rsidRPr="00CB1499" w:rsidRDefault="00CB1499">
      <w:pPr>
        <w:rPr>
          <w:rFonts w:ascii="TH SarabunPSK" w:hAnsi="TH SarabunPSK" w:cs="TH SarabunPSK" w:hint="cs"/>
          <w:sz w:val="40"/>
          <w:szCs w:val="40"/>
          <w:cs/>
        </w:rPr>
      </w:pPr>
    </w:p>
    <w:p w:rsidR="00000E7C" w:rsidRPr="00000E7C" w:rsidRDefault="00134F25" w:rsidP="00134F25">
      <w:pPr>
        <w:pStyle w:val="a3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inline distT="0" distB="0" distL="0" distR="0">
            <wp:extent cx="2871470" cy="1448911"/>
            <wp:effectExtent l="0" t="0" r="508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0f9c278753e92562887dc6a0f65-158574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42" cy="147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E7C" w:rsidRPr="00000E7C" w:rsidSect="00CB1499">
      <w:pgSz w:w="11906" w:h="16838" w:code="9"/>
      <w:pgMar w:top="851" w:right="1274" w:bottom="232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21795"/>
    <w:multiLevelType w:val="hybridMultilevel"/>
    <w:tmpl w:val="A18C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7C"/>
    <w:rsid w:val="00000E7C"/>
    <w:rsid w:val="000E568D"/>
    <w:rsid w:val="001132FB"/>
    <w:rsid w:val="00134F25"/>
    <w:rsid w:val="00614C82"/>
    <w:rsid w:val="00CB1499"/>
    <w:rsid w:val="00DE77AE"/>
    <w:rsid w:val="00F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9F2D9-A8AC-4FA7-8F6C-8EE642D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F25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4F2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2022-09-19T09:11:00Z</cp:lastPrinted>
  <dcterms:created xsi:type="dcterms:W3CDTF">2022-09-19T08:10:00Z</dcterms:created>
  <dcterms:modified xsi:type="dcterms:W3CDTF">2022-09-19T09:15:00Z</dcterms:modified>
</cp:coreProperties>
</file>